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3493" w:rsidRPr="00FF63BB" w:rsidRDefault="00B33493" w:rsidP="00B33493">
      <w:pPr>
        <w:pStyle w:val="a4"/>
        <w:spacing w:before="0" w:beforeAutospacing="0" w:after="0"/>
        <w:ind w:left="4961"/>
        <w:jc w:val="center"/>
        <w:rPr>
          <w:sz w:val="28"/>
          <w:szCs w:val="28"/>
        </w:rPr>
      </w:pPr>
      <w:r w:rsidRPr="00FF63BB">
        <w:rPr>
          <w:sz w:val="28"/>
          <w:szCs w:val="28"/>
        </w:rPr>
        <w:t>Приложение № 1</w:t>
      </w:r>
    </w:p>
    <w:p w:rsidR="00B33493" w:rsidRPr="00FF63BB" w:rsidRDefault="00B33493" w:rsidP="00B33493">
      <w:pPr>
        <w:spacing w:after="0" w:line="240" w:lineRule="auto"/>
        <w:ind w:left="4961"/>
        <w:jc w:val="center"/>
        <w:rPr>
          <w:rFonts w:ascii="Times New Roman" w:hAnsi="Times New Roman" w:cs="Times New Roman"/>
          <w:sz w:val="28"/>
          <w:szCs w:val="28"/>
        </w:rPr>
      </w:pPr>
      <w:r w:rsidRPr="00FF63BB">
        <w:rPr>
          <w:rFonts w:ascii="Times New Roman" w:hAnsi="Times New Roman" w:cs="Times New Roman"/>
          <w:sz w:val="28"/>
          <w:szCs w:val="28"/>
        </w:rPr>
        <w:t>к постановлению главы</w:t>
      </w:r>
    </w:p>
    <w:p w:rsidR="00B33493" w:rsidRPr="00FF63BB" w:rsidRDefault="00B33493" w:rsidP="00B33493">
      <w:pPr>
        <w:spacing w:after="0" w:line="240" w:lineRule="auto"/>
        <w:ind w:left="4961"/>
        <w:jc w:val="center"/>
        <w:rPr>
          <w:rFonts w:ascii="Times New Roman" w:hAnsi="Times New Roman" w:cs="Times New Roman"/>
          <w:sz w:val="28"/>
          <w:szCs w:val="28"/>
        </w:rPr>
      </w:pPr>
      <w:r w:rsidRPr="00FF63BB">
        <w:rPr>
          <w:rFonts w:ascii="Times New Roman" w:hAnsi="Times New Roman" w:cs="Times New Roman"/>
          <w:sz w:val="28"/>
          <w:szCs w:val="28"/>
        </w:rPr>
        <w:t>городского округа город Воронеж</w:t>
      </w:r>
    </w:p>
    <w:p w:rsidR="00B33493" w:rsidRPr="00FF63BB" w:rsidRDefault="00B33493" w:rsidP="00B33493">
      <w:pPr>
        <w:spacing w:after="0" w:line="240" w:lineRule="auto"/>
        <w:ind w:left="4961"/>
        <w:jc w:val="center"/>
        <w:rPr>
          <w:rFonts w:ascii="Times New Roman" w:hAnsi="Times New Roman" w:cs="Times New Roman"/>
          <w:sz w:val="28"/>
          <w:szCs w:val="28"/>
        </w:rPr>
      </w:pPr>
      <w:r w:rsidRPr="00FF63BB">
        <w:rPr>
          <w:rFonts w:ascii="Times New Roman" w:hAnsi="Times New Roman" w:cs="Times New Roman"/>
          <w:sz w:val="28"/>
          <w:szCs w:val="28"/>
        </w:rPr>
        <w:t xml:space="preserve">от </w:t>
      </w:r>
      <w:r w:rsidR="00E4590A">
        <w:rPr>
          <w:rFonts w:ascii="Times New Roman" w:hAnsi="Times New Roman" w:cs="Times New Roman"/>
          <w:sz w:val="28"/>
          <w:szCs w:val="28"/>
        </w:rPr>
        <w:t xml:space="preserve">16.03.2026    </w:t>
      </w:r>
      <w:r w:rsidRPr="00FF63BB">
        <w:rPr>
          <w:rFonts w:ascii="Times New Roman" w:hAnsi="Times New Roman" w:cs="Times New Roman"/>
          <w:sz w:val="28"/>
          <w:szCs w:val="28"/>
        </w:rPr>
        <w:t xml:space="preserve"> №</w:t>
      </w:r>
      <w:r w:rsidR="00E4590A">
        <w:rPr>
          <w:rFonts w:ascii="Times New Roman" w:hAnsi="Times New Roman" w:cs="Times New Roman"/>
          <w:sz w:val="28"/>
          <w:szCs w:val="28"/>
        </w:rPr>
        <w:t xml:space="preserve"> 18</w:t>
      </w:r>
      <w:bookmarkStart w:id="0" w:name="_GoBack"/>
      <w:bookmarkEnd w:id="0"/>
    </w:p>
    <w:p w:rsidR="009C7C8E" w:rsidRDefault="009C7C8E" w:rsidP="00990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D3752" w:rsidRDefault="000F7944" w:rsidP="000F7944">
      <w:pPr>
        <w:tabs>
          <w:tab w:val="left" w:pos="166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8867B5" w:rsidRPr="00990280" w:rsidRDefault="00582951" w:rsidP="008867B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582951">
        <w:rPr>
          <w:rFonts w:ascii="Times New Roman" w:hAnsi="Times New Roman" w:cs="Times New Roman"/>
          <w:b/>
          <w:caps/>
          <w:sz w:val="28"/>
          <w:szCs w:val="28"/>
        </w:rPr>
        <w:t>ОПОВЕЩЕНИЕ О НАЧАЛЕ ОБЩЕСТВЕННЫХ ОБСУЖДЕНИЙ</w:t>
      </w:r>
      <w:r w:rsidR="008867B5" w:rsidRPr="008867B5">
        <w:rPr>
          <w:rFonts w:ascii="Times New Roman" w:hAnsi="Times New Roman" w:cs="Times New Roman"/>
          <w:b/>
          <w:caps/>
          <w:sz w:val="28"/>
          <w:szCs w:val="28"/>
        </w:rPr>
        <w:t xml:space="preserve"> </w:t>
      </w:r>
      <w:r w:rsidR="00CD3752">
        <w:rPr>
          <w:rFonts w:ascii="Times New Roman" w:hAnsi="Times New Roman" w:cs="Times New Roman"/>
          <w:b/>
          <w:caps/>
          <w:sz w:val="28"/>
          <w:szCs w:val="28"/>
        </w:rPr>
        <w:br/>
      </w:r>
      <w:r w:rsidR="008867B5" w:rsidRPr="00E05134">
        <w:rPr>
          <w:rFonts w:ascii="Times New Roman" w:hAnsi="Times New Roman" w:cs="Times New Roman"/>
          <w:b/>
          <w:caps/>
          <w:sz w:val="28"/>
          <w:szCs w:val="28"/>
        </w:rPr>
        <w:t>ПО</w:t>
      </w:r>
      <w:r w:rsidR="008867B5" w:rsidRPr="00E05134">
        <w:rPr>
          <w:b/>
          <w:caps/>
        </w:rPr>
        <w:t xml:space="preserve"> </w:t>
      </w:r>
      <w:r w:rsidR="008867B5" w:rsidRPr="00E05134">
        <w:rPr>
          <w:rFonts w:ascii="Times New Roman" w:hAnsi="Times New Roman" w:cs="Times New Roman"/>
          <w:b/>
          <w:caps/>
          <w:sz w:val="28"/>
          <w:szCs w:val="28"/>
        </w:rPr>
        <w:t>ПРОЕКТУ</w:t>
      </w:r>
      <w:r w:rsidR="008867B5">
        <w:rPr>
          <w:rFonts w:ascii="Times New Roman" w:hAnsi="Times New Roman" w:cs="Times New Roman"/>
          <w:b/>
          <w:caps/>
          <w:sz w:val="28"/>
          <w:szCs w:val="28"/>
        </w:rPr>
        <w:t xml:space="preserve"> </w:t>
      </w:r>
      <w:r w:rsidR="008867B5" w:rsidRPr="00E05134">
        <w:rPr>
          <w:rFonts w:ascii="Times New Roman" w:hAnsi="Times New Roman" w:cs="Times New Roman"/>
          <w:b/>
          <w:caps/>
          <w:sz w:val="28"/>
          <w:szCs w:val="28"/>
        </w:rPr>
        <w:t>О ВНЕСЕНИИ ИЗМЕНЕНИЙ В ПРАВИЛА ЗЕМЛЕПОЛЬЗОВАНИЯ И ЗАСТРОЙКИ ГОРОДСКОГО ОКРУГА ГОРОД ВОРОНЕЖ</w:t>
      </w:r>
    </w:p>
    <w:p w:rsidR="00AE02E5" w:rsidRDefault="00AE02E5" w:rsidP="00AE02E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C521F" w:rsidRPr="000C6CA4" w:rsidRDefault="000C521F" w:rsidP="00AE02E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C6CA4">
        <w:rPr>
          <w:rFonts w:ascii="Times New Roman" w:hAnsi="Times New Roman" w:cs="Times New Roman"/>
          <w:sz w:val="28"/>
          <w:szCs w:val="28"/>
        </w:rPr>
        <w:t>г. Воронеж</w:t>
      </w:r>
    </w:p>
    <w:p w:rsidR="000C521F" w:rsidRPr="000C6CA4" w:rsidRDefault="000C521F" w:rsidP="00AE02E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C521F" w:rsidRPr="00582951" w:rsidRDefault="00582951" w:rsidP="00A751AB">
      <w:pPr>
        <w:pStyle w:val="1"/>
        <w:keepNext w:val="0"/>
        <w:autoSpaceDE w:val="0"/>
        <w:autoSpaceDN w:val="0"/>
        <w:adjustRightInd w:val="0"/>
        <w:spacing w:line="348" w:lineRule="auto"/>
        <w:ind w:left="0" w:firstLine="709"/>
        <w:rPr>
          <w:b w:val="0"/>
          <w:bCs w:val="0"/>
        </w:rPr>
      </w:pPr>
      <w:r w:rsidRPr="00582951">
        <w:rPr>
          <w:rFonts w:eastAsiaTheme="minorHAnsi"/>
          <w:b w:val="0"/>
          <w:bCs w:val="0"/>
        </w:rPr>
        <w:t>На общественные обсуждения представляется проект</w:t>
      </w:r>
      <w:r w:rsidR="000C521F" w:rsidRPr="000C6CA4">
        <w:rPr>
          <w:rFonts w:eastAsiaTheme="minorHAnsi"/>
          <w:b w:val="0"/>
          <w:bCs w:val="0"/>
        </w:rPr>
        <w:t xml:space="preserve"> </w:t>
      </w:r>
      <w:r w:rsidR="005266B8">
        <w:rPr>
          <w:b w:val="0"/>
          <w:bCs w:val="0"/>
        </w:rPr>
        <w:t xml:space="preserve">о </w:t>
      </w:r>
      <w:r w:rsidR="00B24503" w:rsidRPr="006D5315">
        <w:rPr>
          <w:b w:val="0"/>
          <w:bCs w:val="0"/>
        </w:rPr>
        <w:t>внесени</w:t>
      </w:r>
      <w:r w:rsidR="005266B8">
        <w:rPr>
          <w:b w:val="0"/>
          <w:bCs w:val="0"/>
        </w:rPr>
        <w:t>и</w:t>
      </w:r>
      <w:r w:rsidR="00B24503">
        <w:rPr>
          <w:b w:val="0"/>
          <w:bCs w:val="0"/>
        </w:rPr>
        <w:t xml:space="preserve"> </w:t>
      </w:r>
      <w:r w:rsidR="00B24503" w:rsidRPr="006D5315">
        <w:rPr>
          <w:b w:val="0"/>
          <w:bCs w:val="0"/>
        </w:rPr>
        <w:t>изменений в Правила землепользования</w:t>
      </w:r>
      <w:r w:rsidR="00B24503">
        <w:rPr>
          <w:b w:val="0"/>
          <w:bCs w:val="0"/>
        </w:rPr>
        <w:t xml:space="preserve"> </w:t>
      </w:r>
      <w:r w:rsidR="00B24503" w:rsidRPr="006D5315">
        <w:rPr>
          <w:b w:val="0"/>
          <w:bCs w:val="0"/>
        </w:rPr>
        <w:t xml:space="preserve">и застройки городского округа </w:t>
      </w:r>
      <w:r w:rsidR="00CD3752">
        <w:rPr>
          <w:b w:val="0"/>
          <w:bCs w:val="0"/>
        </w:rPr>
        <w:br/>
      </w:r>
      <w:r w:rsidR="00B24503" w:rsidRPr="006D5315">
        <w:rPr>
          <w:b w:val="0"/>
          <w:bCs w:val="0"/>
        </w:rPr>
        <w:t>город</w:t>
      </w:r>
      <w:r w:rsidR="00B24503">
        <w:rPr>
          <w:b w:val="0"/>
          <w:bCs w:val="0"/>
        </w:rPr>
        <w:t xml:space="preserve"> </w:t>
      </w:r>
      <w:r w:rsidR="00B24503" w:rsidRPr="006D5315">
        <w:rPr>
          <w:b w:val="0"/>
          <w:bCs w:val="0"/>
        </w:rPr>
        <w:t>Воронеж</w:t>
      </w:r>
      <w:r w:rsidR="008A391B" w:rsidRPr="00582951">
        <w:rPr>
          <w:b w:val="0"/>
          <w:bCs w:val="0"/>
        </w:rPr>
        <w:t>.</w:t>
      </w:r>
    </w:p>
    <w:p w:rsidR="00AF30EE" w:rsidRDefault="00AF30EE" w:rsidP="00D87CC7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F30EE">
        <w:rPr>
          <w:rFonts w:ascii="Times New Roman" w:hAnsi="Times New Roman" w:cs="Times New Roman"/>
          <w:bCs/>
          <w:sz w:val="28"/>
          <w:szCs w:val="28"/>
        </w:rPr>
        <w:t>Перечень информационных материалов к проекту:</w:t>
      </w:r>
      <w:r w:rsidR="00D87CC7">
        <w:rPr>
          <w:rFonts w:ascii="Times New Roman" w:hAnsi="Times New Roman" w:cs="Times New Roman"/>
          <w:bCs/>
          <w:sz w:val="28"/>
          <w:szCs w:val="28"/>
        </w:rPr>
        <w:t xml:space="preserve"> проект решения </w:t>
      </w:r>
      <w:r>
        <w:rPr>
          <w:rFonts w:ascii="Times New Roman" w:hAnsi="Times New Roman" w:cs="Times New Roman"/>
          <w:bCs/>
          <w:sz w:val="28"/>
          <w:szCs w:val="28"/>
        </w:rPr>
        <w:t>Воронежской городской Думы, пояснительная записка.</w:t>
      </w:r>
    </w:p>
    <w:p w:rsidR="002958E8" w:rsidRDefault="002958E8" w:rsidP="002958E8">
      <w:pPr>
        <w:spacing w:after="0" w:line="360" w:lineRule="auto"/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E622BD">
        <w:rPr>
          <w:rFonts w:ascii="Times New Roman" w:hAnsi="Times New Roman" w:cs="Times New Roman"/>
          <w:bCs/>
          <w:sz w:val="28"/>
          <w:szCs w:val="28"/>
        </w:rPr>
        <w:t xml:space="preserve">Срок проведения общественных обсуждений </w:t>
      </w:r>
      <w:r w:rsidR="000F7944">
        <w:rPr>
          <w:rFonts w:ascii="Times New Roman" w:hAnsi="Times New Roman" w:cs="Times New Roman"/>
          <w:bCs/>
          <w:sz w:val="28"/>
          <w:szCs w:val="28"/>
        </w:rPr>
        <w:t>–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F7944">
        <w:rPr>
          <w:rFonts w:ascii="Times New Roman" w:hAnsi="Times New Roman" w:cs="Times New Roman"/>
          <w:bCs/>
          <w:sz w:val="28"/>
          <w:szCs w:val="28"/>
        </w:rPr>
        <w:t>19.03.2026                     по 17.04.2026</w:t>
      </w:r>
      <w:r w:rsidRPr="00E622BD">
        <w:rPr>
          <w:rFonts w:ascii="Times New Roman" w:hAnsi="Times New Roman" w:cs="Times New Roman"/>
          <w:bCs/>
          <w:sz w:val="28"/>
          <w:szCs w:val="28"/>
        </w:rPr>
        <w:t>.</w:t>
      </w:r>
    </w:p>
    <w:p w:rsidR="00AF30EE" w:rsidRPr="00AF30EE" w:rsidRDefault="00AF30EE" w:rsidP="00622755">
      <w:pPr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F30EE">
        <w:rPr>
          <w:rFonts w:ascii="Times New Roman" w:hAnsi="Times New Roman" w:cs="Times New Roman"/>
          <w:bCs/>
          <w:sz w:val="28"/>
          <w:szCs w:val="28"/>
        </w:rPr>
        <w:t xml:space="preserve">Срок публикации заключения о результатах общественных обсуждений </w:t>
      </w:r>
      <w:r w:rsidR="00C95CEB">
        <w:rPr>
          <w:rFonts w:ascii="Times New Roman" w:hAnsi="Times New Roman" w:cs="Times New Roman"/>
          <w:bCs/>
          <w:sz w:val="28"/>
          <w:szCs w:val="28"/>
        </w:rPr>
        <w:t xml:space="preserve">– </w:t>
      </w:r>
      <w:r w:rsidR="00C95CEB">
        <w:rPr>
          <w:rFonts w:ascii="Times New Roman" w:hAnsi="Times New Roman" w:cs="Times New Roman"/>
          <w:bCs/>
          <w:sz w:val="28"/>
          <w:szCs w:val="28"/>
        </w:rPr>
        <w:br/>
      </w:r>
      <w:r w:rsidR="00622755">
        <w:rPr>
          <w:rFonts w:ascii="Times New Roman" w:hAnsi="Times New Roman" w:cs="Times New Roman"/>
          <w:bCs/>
          <w:sz w:val="28"/>
          <w:szCs w:val="28"/>
        </w:rPr>
        <w:t xml:space="preserve">до </w:t>
      </w:r>
      <w:r w:rsidR="000F7944">
        <w:rPr>
          <w:rFonts w:ascii="Times New Roman" w:hAnsi="Times New Roman" w:cs="Times New Roman"/>
          <w:bCs/>
          <w:sz w:val="28"/>
          <w:szCs w:val="28"/>
        </w:rPr>
        <w:t>17.04.2026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AF30EE">
        <w:rPr>
          <w:rFonts w:ascii="Times New Roman" w:hAnsi="Times New Roman" w:cs="Times New Roman"/>
          <w:bCs/>
          <w:sz w:val="28"/>
          <w:szCs w:val="28"/>
        </w:rPr>
        <w:t>включительно.</w:t>
      </w:r>
    </w:p>
    <w:p w:rsidR="002958E8" w:rsidRPr="004C0CA2" w:rsidRDefault="002958E8" w:rsidP="002958E8">
      <w:pPr>
        <w:widowControl w:val="0"/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  <w:lang w:eastAsia="ru-RU"/>
        </w:rPr>
      </w:pPr>
      <w:r w:rsidRPr="004C0CA2">
        <w:rPr>
          <w:rFonts w:ascii="Times New Roman" w:hAnsi="Times New Roman" w:cs="Times New Roman"/>
          <w:sz w:val="28"/>
          <w:szCs w:val="28"/>
          <w:lang w:eastAsia="ru-RU"/>
        </w:rPr>
        <w:t>Экспозиция проект</w:t>
      </w:r>
      <w:r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Pr="004C0CA2">
        <w:rPr>
          <w:rFonts w:ascii="Times New Roman" w:hAnsi="Times New Roman" w:cs="Times New Roman"/>
          <w:sz w:val="28"/>
          <w:szCs w:val="28"/>
          <w:lang w:val="de-DE" w:eastAsia="ru-RU"/>
        </w:rPr>
        <w:t xml:space="preserve"> </w:t>
      </w:r>
      <w:r w:rsidRPr="004C0CA2">
        <w:rPr>
          <w:rFonts w:ascii="Times New Roman" w:hAnsi="Times New Roman" w:cs="Times New Roman"/>
          <w:sz w:val="28"/>
          <w:szCs w:val="28"/>
          <w:lang w:eastAsia="ru-RU"/>
        </w:rPr>
        <w:t>представлена на информационном ресурсе «Активный электронный гражданин» (e-active.govvrn.ru) в информационн</w:t>
      </w:r>
      <w:proofErr w:type="gramStart"/>
      <w:r w:rsidRPr="004C0CA2">
        <w:rPr>
          <w:rFonts w:ascii="Times New Roman" w:hAnsi="Times New Roman" w:cs="Times New Roman"/>
          <w:sz w:val="28"/>
          <w:szCs w:val="28"/>
          <w:lang w:eastAsia="ru-RU"/>
        </w:rPr>
        <w:t>о-</w:t>
      </w:r>
      <w:proofErr w:type="gramEnd"/>
      <w:r w:rsidRPr="004C0CA2">
        <w:rPr>
          <w:rFonts w:ascii="Times New Roman" w:hAnsi="Times New Roman" w:cs="Times New Roman"/>
          <w:sz w:val="28"/>
          <w:szCs w:val="28"/>
          <w:lang w:eastAsia="ru-RU"/>
        </w:rPr>
        <w:t xml:space="preserve"> телекоммуникационно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й сети «Интернет» с </w:t>
      </w:r>
      <w:r w:rsidR="000F7944">
        <w:rPr>
          <w:rFonts w:ascii="Times New Roman" w:hAnsi="Times New Roman" w:cs="Times New Roman"/>
          <w:sz w:val="28"/>
          <w:szCs w:val="28"/>
          <w:lang w:eastAsia="ru-RU"/>
        </w:rPr>
        <w:t>26.03.2026</w:t>
      </w:r>
      <w:r w:rsidRPr="004C0CA2">
        <w:rPr>
          <w:rFonts w:ascii="Times New Roman" w:hAnsi="Times New Roman" w:cs="Times New Roman"/>
          <w:sz w:val="28"/>
          <w:szCs w:val="28"/>
          <w:lang w:eastAsia="ru-RU"/>
        </w:rPr>
        <w:t xml:space="preserve"> по </w:t>
      </w:r>
      <w:r w:rsidR="000F7944">
        <w:rPr>
          <w:rFonts w:ascii="Times New Roman" w:hAnsi="Times New Roman" w:cs="Times New Roman"/>
          <w:sz w:val="28"/>
          <w:szCs w:val="28"/>
          <w:lang w:eastAsia="ru-RU"/>
        </w:rPr>
        <w:t>09.04</w:t>
      </w:r>
      <w:r w:rsidRPr="004C0CA2"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="000F7944">
        <w:rPr>
          <w:rFonts w:ascii="Times New Roman" w:hAnsi="Times New Roman" w:cs="Times New Roman"/>
          <w:sz w:val="28"/>
          <w:szCs w:val="28"/>
          <w:lang w:eastAsia="ru-RU"/>
        </w:rPr>
        <w:t>2026</w:t>
      </w:r>
    </w:p>
    <w:p w:rsidR="002958E8" w:rsidRDefault="002958E8" w:rsidP="002958E8">
      <w:pPr>
        <w:pStyle w:val="1"/>
        <w:keepNext w:val="0"/>
        <w:autoSpaceDE w:val="0"/>
        <w:autoSpaceDN w:val="0"/>
        <w:adjustRightInd w:val="0"/>
        <w:spacing w:line="360" w:lineRule="auto"/>
        <w:ind w:left="0" w:firstLine="709"/>
        <w:rPr>
          <w:rFonts w:eastAsiaTheme="minorHAnsi"/>
          <w:b w:val="0"/>
          <w:bCs w:val="0"/>
        </w:rPr>
      </w:pPr>
      <w:r w:rsidRPr="00582951">
        <w:rPr>
          <w:rFonts w:eastAsiaTheme="minorHAnsi"/>
          <w:b w:val="0"/>
          <w:bCs w:val="0"/>
        </w:rPr>
        <w:t>В период размещения</w:t>
      </w:r>
      <w:r>
        <w:rPr>
          <w:rFonts w:eastAsiaTheme="minorHAnsi"/>
          <w:b w:val="0"/>
          <w:bCs w:val="0"/>
        </w:rPr>
        <w:t xml:space="preserve"> экспозиции</w:t>
      </w:r>
      <w:r w:rsidRPr="00582951">
        <w:rPr>
          <w:rFonts w:eastAsiaTheme="minorHAnsi"/>
          <w:b w:val="0"/>
          <w:bCs w:val="0"/>
        </w:rPr>
        <w:t xml:space="preserve"> проект</w:t>
      </w:r>
      <w:r>
        <w:rPr>
          <w:rFonts w:eastAsiaTheme="minorHAnsi"/>
          <w:b w:val="0"/>
          <w:bCs w:val="0"/>
        </w:rPr>
        <w:t>а</w:t>
      </w:r>
      <w:r w:rsidRPr="00582951">
        <w:rPr>
          <w:rFonts w:eastAsiaTheme="minorHAnsi"/>
          <w:b w:val="0"/>
          <w:bCs w:val="0"/>
        </w:rPr>
        <w:t xml:space="preserve"> на информационном ресурсе </w:t>
      </w:r>
      <w:r>
        <w:rPr>
          <w:rFonts w:eastAsiaTheme="minorHAnsi"/>
          <w:b w:val="0"/>
          <w:bCs w:val="0"/>
        </w:rPr>
        <w:t>«</w:t>
      </w:r>
      <w:r w:rsidRPr="00582951">
        <w:rPr>
          <w:rFonts w:eastAsiaTheme="minorHAnsi"/>
          <w:b w:val="0"/>
          <w:bCs w:val="0"/>
        </w:rPr>
        <w:t>Активный электронный гражданин</w:t>
      </w:r>
      <w:r>
        <w:rPr>
          <w:rFonts w:eastAsiaTheme="minorHAnsi"/>
          <w:b w:val="0"/>
          <w:bCs w:val="0"/>
        </w:rPr>
        <w:t>»</w:t>
      </w:r>
      <w:r w:rsidRPr="00582951">
        <w:rPr>
          <w:rFonts w:eastAsiaTheme="minorHAnsi"/>
          <w:b w:val="0"/>
          <w:bCs w:val="0"/>
        </w:rPr>
        <w:t xml:space="preserve"> </w:t>
      </w:r>
      <w:r w:rsidR="00AF30EE" w:rsidRPr="0085549E">
        <w:rPr>
          <w:b w:val="0"/>
        </w:rPr>
        <w:t>с</w:t>
      </w:r>
      <w:r w:rsidR="00AF30EE">
        <w:t xml:space="preserve"> </w:t>
      </w:r>
      <w:r w:rsidR="000F7944" w:rsidRPr="000F7944">
        <w:rPr>
          <w:b w:val="0"/>
        </w:rPr>
        <w:t>26.03.2026</w:t>
      </w:r>
      <w:r w:rsidR="00AF30EE" w:rsidRPr="004C0CA2">
        <w:t xml:space="preserve"> </w:t>
      </w:r>
      <w:r w:rsidR="00AF30EE" w:rsidRPr="00AF30EE">
        <w:rPr>
          <w:b w:val="0"/>
        </w:rPr>
        <w:t>по</w:t>
      </w:r>
      <w:r w:rsidR="00AA1291">
        <w:t xml:space="preserve"> </w:t>
      </w:r>
      <w:r w:rsidR="000F7944" w:rsidRPr="000F7944">
        <w:rPr>
          <w:b w:val="0"/>
        </w:rPr>
        <w:t>09.04.2026</w:t>
      </w:r>
      <w:r w:rsidR="00AF30EE">
        <w:t xml:space="preserve"> </w:t>
      </w:r>
      <w:r w:rsidR="000F7944">
        <w:t xml:space="preserve">      </w:t>
      </w:r>
      <w:r w:rsidRPr="00582951">
        <w:rPr>
          <w:rFonts w:eastAsiaTheme="minorHAnsi"/>
          <w:b w:val="0"/>
          <w:bCs w:val="0"/>
        </w:rPr>
        <w:t>участники общественных обсуждений имеют право вносить предложения и замечания, касающиеся так</w:t>
      </w:r>
      <w:r>
        <w:rPr>
          <w:rFonts w:eastAsiaTheme="minorHAnsi"/>
          <w:b w:val="0"/>
          <w:bCs w:val="0"/>
        </w:rPr>
        <w:t>ого</w:t>
      </w:r>
      <w:r w:rsidRPr="00582951">
        <w:rPr>
          <w:rFonts w:eastAsiaTheme="minorHAnsi"/>
          <w:b w:val="0"/>
          <w:bCs w:val="0"/>
        </w:rPr>
        <w:t xml:space="preserve"> проект</w:t>
      </w:r>
      <w:r>
        <w:rPr>
          <w:rFonts w:eastAsiaTheme="minorHAnsi"/>
          <w:b w:val="0"/>
          <w:bCs w:val="0"/>
        </w:rPr>
        <w:t>а</w:t>
      </w:r>
      <w:r w:rsidRPr="00582951">
        <w:rPr>
          <w:rFonts w:eastAsiaTheme="minorHAnsi"/>
          <w:b w:val="0"/>
          <w:bCs w:val="0"/>
        </w:rPr>
        <w:t>:</w:t>
      </w:r>
    </w:p>
    <w:p w:rsidR="0085549E" w:rsidRPr="0085549E" w:rsidRDefault="0085549E" w:rsidP="0085549E">
      <w:pPr>
        <w:spacing w:after="0" w:line="348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5549E">
        <w:rPr>
          <w:rFonts w:ascii="Times New Roman" w:hAnsi="Times New Roman" w:cs="Times New Roman"/>
          <w:sz w:val="28"/>
          <w:szCs w:val="28"/>
          <w:lang w:eastAsia="ru-RU"/>
        </w:rPr>
        <w:t>1. Посредством заполнения формы обратной связи на информационном ресурсе.</w:t>
      </w:r>
    </w:p>
    <w:p w:rsidR="0085549E" w:rsidRPr="0085549E" w:rsidRDefault="00787335" w:rsidP="0085549E">
      <w:pPr>
        <w:spacing w:after="0" w:line="348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2.</w:t>
      </w:r>
      <w:r w:rsidR="0085549E" w:rsidRPr="0085549E">
        <w:rPr>
          <w:rFonts w:ascii="Times New Roman" w:hAnsi="Times New Roman" w:cs="Times New Roman"/>
          <w:sz w:val="28"/>
          <w:szCs w:val="28"/>
          <w:lang w:eastAsia="ru-RU"/>
        </w:rPr>
        <w:t xml:space="preserve"> В письменной форме или в форме электронного документа в адрес организатора общественных обсуждений.</w:t>
      </w:r>
    </w:p>
    <w:p w:rsidR="002958E8" w:rsidRDefault="002958E8" w:rsidP="002958E8">
      <w:pPr>
        <w:spacing w:after="0" w:line="348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DE5175">
        <w:rPr>
          <w:rFonts w:ascii="Times New Roman" w:hAnsi="Times New Roman" w:cs="Times New Roman"/>
          <w:bCs/>
          <w:sz w:val="28"/>
          <w:szCs w:val="28"/>
        </w:rPr>
        <w:t>В соответствии с ч.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E5175">
        <w:rPr>
          <w:rFonts w:ascii="Times New Roman" w:hAnsi="Times New Roman" w:cs="Times New Roman"/>
          <w:bCs/>
          <w:sz w:val="28"/>
          <w:szCs w:val="28"/>
        </w:rPr>
        <w:t>2 ст.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E5175">
        <w:rPr>
          <w:rFonts w:ascii="Times New Roman" w:hAnsi="Times New Roman" w:cs="Times New Roman"/>
          <w:bCs/>
          <w:sz w:val="28"/>
          <w:szCs w:val="28"/>
        </w:rPr>
        <w:t xml:space="preserve">5.1 Градостроительного кодекса Российской Федерации участниками общественных обсуждений являются граждане, постоянно проживающие на территории, в отношении которой подготовлен данный проект, правообладатели находящихся в границах этой территории земельных участков и (или) расположенных на них объектов капитального строительства, а также правообладатели помещений, являющихся частью указанных объектов капитального строительства. </w:t>
      </w:r>
      <w:proofErr w:type="gramEnd"/>
    </w:p>
    <w:p w:rsidR="0085549E" w:rsidRPr="0085549E" w:rsidRDefault="0085549E" w:rsidP="0085549E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85549E">
        <w:rPr>
          <w:rFonts w:ascii="Times New Roman" w:hAnsi="Times New Roman" w:cs="Times New Roman"/>
          <w:bCs/>
          <w:sz w:val="28"/>
          <w:szCs w:val="28"/>
        </w:rPr>
        <w:t>В соответствии с ч. 12 ст. 5.1 Градостроительного кодекса Российской Федерации участники общественных обсуждений в целях идентификации представляют сведения о себе (фамилию, имя, отчество (при наличии), дату рождения, адрес м</w:t>
      </w:r>
      <w:r w:rsidR="00D87CC7">
        <w:rPr>
          <w:rFonts w:ascii="Times New Roman" w:hAnsi="Times New Roman" w:cs="Times New Roman"/>
          <w:bCs/>
          <w:sz w:val="28"/>
          <w:szCs w:val="28"/>
        </w:rPr>
        <w:t xml:space="preserve">еста жительства (регистрации) – </w:t>
      </w:r>
      <w:r w:rsidRPr="0085549E">
        <w:rPr>
          <w:rFonts w:ascii="Times New Roman" w:hAnsi="Times New Roman" w:cs="Times New Roman"/>
          <w:bCs/>
          <w:sz w:val="28"/>
          <w:szCs w:val="28"/>
        </w:rPr>
        <w:t xml:space="preserve">для физических лиц; наименование, основной государственный регистрационный номер, место нахождения и адрес </w:t>
      </w:r>
      <w:r w:rsidR="00D87CC7">
        <w:rPr>
          <w:rFonts w:ascii="Times New Roman" w:hAnsi="Times New Roman" w:cs="Times New Roman"/>
          <w:bCs/>
          <w:sz w:val="28"/>
          <w:szCs w:val="28"/>
        </w:rPr>
        <w:t>–</w:t>
      </w:r>
      <w:r w:rsidRPr="0085549E">
        <w:rPr>
          <w:rFonts w:ascii="Times New Roman" w:hAnsi="Times New Roman" w:cs="Times New Roman"/>
          <w:bCs/>
          <w:sz w:val="28"/>
          <w:szCs w:val="28"/>
        </w:rPr>
        <w:t xml:space="preserve"> для юридических лиц) с приложением документов, подтверждающих такие сведения.</w:t>
      </w:r>
      <w:proofErr w:type="gramEnd"/>
      <w:r w:rsidRPr="0085549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gramStart"/>
      <w:r w:rsidRPr="0085549E">
        <w:rPr>
          <w:rFonts w:ascii="Times New Roman" w:hAnsi="Times New Roman" w:cs="Times New Roman"/>
          <w:bCs/>
          <w:sz w:val="28"/>
          <w:szCs w:val="28"/>
        </w:rPr>
        <w:t>Участники общественных обсуждений, являющиеся правообладателями соответствующих земельных участков и (или) расположенных на них объектов капитального строительства и (или) помещений, являющихся частью указанных объектов капитального строительства, также представляют сведения соответственно о таких земельных участках, объектах капитального строительства, помещениях, являющихся частью указанных объектов капитального строительства, из Единого государственного реестра недвижимости и иные документы, устанавливающие или удостоверяющие их права на такие земельные участки</w:t>
      </w:r>
      <w:proofErr w:type="gramEnd"/>
      <w:r w:rsidRPr="0085549E">
        <w:rPr>
          <w:rFonts w:ascii="Times New Roman" w:hAnsi="Times New Roman" w:cs="Times New Roman"/>
          <w:bCs/>
          <w:sz w:val="28"/>
          <w:szCs w:val="28"/>
        </w:rPr>
        <w:t>, объекты капитального строительства, помещения, являющиеся частью указанных объектов капитального строительства.</w:t>
      </w:r>
    </w:p>
    <w:p w:rsidR="00993D73" w:rsidRPr="00993D73" w:rsidRDefault="00993D73" w:rsidP="00993D7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93D73">
        <w:rPr>
          <w:rFonts w:ascii="Times New Roman" w:hAnsi="Times New Roman" w:cs="Times New Roman"/>
          <w:bCs/>
          <w:sz w:val="28"/>
          <w:szCs w:val="28"/>
        </w:rPr>
        <w:t>В течение всего периода проведения экспозиции проекта консультирование участников общественных обсуждений по рассматриваем</w:t>
      </w:r>
      <w:r w:rsidR="00426372">
        <w:rPr>
          <w:rFonts w:ascii="Times New Roman" w:hAnsi="Times New Roman" w:cs="Times New Roman"/>
          <w:bCs/>
          <w:sz w:val="28"/>
          <w:szCs w:val="28"/>
        </w:rPr>
        <w:t>ому</w:t>
      </w:r>
      <w:r w:rsidRPr="00993D73">
        <w:rPr>
          <w:rFonts w:ascii="Times New Roman" w:hAnsi="Times New Roman" w:cs="Times New Roman"/>
          <w:bCs/>
          <w:sz w:val="28"/>
          <w:szCs w:val="28"/>
        </w:rPr>
        <w:t xml:space="preserve"> проект</w:t>
      </w:r>
      <w:r w:rsidR="00426372">
        <w:rPr>
          <w:rFonts w:ascii="Times New Roman" w:hAnsi="Times New Roman" w:cs="Times New Roman"/>
          <w:bCs/>
          <w:sz w:val="28"/>
          <w:szCs w:val="28"/>
        </w:rPr>
        <w:t>у</w:t>
      </w:r>
      <w:r w:rsidRPr="00993D73">
        <w:rPr>
          <w:rFonts w:ascii="Times New Roman" w:hAnsi="Times New Roman" w:cs="Times New Roman"/>
          <w:bCs/>
          <w:sz w:val="28"/>
          <w:szCs w:val="28"/>
        </w:rPr>
        <w:t xml:space="preserve"> осуществляет комиссия по землепользованию и застройке городского округа город Воронеж (</w:t>
      </w:r>
      <w:r w:rsidR="00622755">
        <w:rPr>
          <w:rFonts w:ascii="Times New Roman" w:hAnsi="Times New Roman" w:cs="Times New Roman"/>
          <w:bCs/>
          <w:sz w:val="28"/>
          <w:szCs w:val="28"/>
        </w:rPr>
        <w:t>м</w:t>
      </w:r>
      <w:r w:rsidRPr="00993D73">
        <w:rPr>
          <w:rFonts w:ascii="Times New Roman" w:hAnsi="Times New Roman" w:cs="Times New Roman"/>
          <w:bCs/>
          <w:sz w:val="28"/>
          <w:szCs w:val="28"/>
        </w:rPr>
        <w:t xml:space="preserve">естонахождение: 394006, г. Воронеж, ул. </w:t>
      </w:r>
      <w:proofErr w:type="spellStart"/>
      <w:r w:rsidRPr="00993D73">
        <w:rPr>
          <w:rFonts w:ascii="Times New Roman" w:hAnsi="Times New Roman" w:cs="Times New Roman"/>
          <w:bCs/>
          <w:sz w:val="28"/>
          <w:szCs w:val="28"/>
        </w:rPr>
        <w:t>Кольцовская</w:t>
      </w:r>
      <w:proofErr w:type="spellEnd"/>
      <w:r w:rsidRPr="00993D73">
        <w:rPr>
          <w:rFonts w:ascii="Times New Roman" w:hAnsi="Times New Roman" w:cs="Times New Roman"/>
          <w:bCs/>
          <w:sz w:val="28"/>
          <w:szCs w:val="28"/>
        </w:rPr>
        <w:t xml:space="preserve">, 45; </w:t>
      </w:r>
      <w:proofErr w:type="spellStart"/>
      <w:r w:rsidRPr="00993D73">
        <w:rPr>
          <w:rFonts w:ascii="Times New Roman" w:hAnsi="Times New Roman" w:cs="Times New Roman"/>
          <w:bCs/>
          <w:sz w:val="28"/>
          <w:szCs w:val="28"/>
        </w:rPr>
        <w:t>имейл</w:t>
      </w:r>
      <w:proofErr w:type="spellEnd"/>
      <w:r w:rsidRPr="00993D73">
        <w:rPr>
          <w:rFonts w:ascii="Times New Roman" w:hAnsi="Times New Roman" w:cs="Times New Roman"/>
          <w:bCs/>
          <w:sz w:val="28"/>
          <w:szCs w:val="28"/>
        </w:rPr>
        <w:t xml:space="preserve">: </w:t>
      </w:r>
      <w:hyperlink r:id="rId8" w:history="1">
        <w:r w:rsidRPr="00993D73">
          <w:rPr>
            <w:rStyle w:val="a3"/>
            <w:rFonts w:ascii="Times New Roman" w:hAnsi="Times New Roman" w:cs="Times New Roman"/>
            <w:bCs/>
            <w:color w:val="auto"/>
            <w:sz w:val="28"/>
            <w:szCs w:val="28"/>
            <w:u w:val="none"/>
            <w:lang w:val="en-US"/>
          </w:rPr>
          <w:t>uga</w:t>
        </w:r>
        <w:r w:rsidRPr="00993D73">
          <w:rPr>
            <w:rStyle w:val="a3"/>
            <w:rFonts w:ascii="Times New Roman" w:hAnsi="Times New Roman" w:cs="Times New Roman"/>
            <w:bCs/>
            <w:color w:val="auto"/>
            <w:sz w:val="28"/>
            <w:szCs w:val="28"/>
            <w:u w:val="none"/>
          </w:rPr>
          <w:t>@</w:t>
        </w:r>
        <w:r w:rsidRPr="00993D73">
          <w:rPr>
            <w:rStyle w:val="a3"/>
            <w:rFonts w:ascii="Times New Roman" w:hAnsi="Times New Roman" w:cs="Times New Roman"/>
            <w:bCs/>
            <w:color w:val="auto"/>
            <w:sz w:val="28"/>
            <w:szCs w:val="28"/>
            <w:u w:val="none"/>
            <w:lang w:val="en-US"/>
          </w:rPr>
          <w:t>cityhall</w:t>
        </w:r>
        <w:r w:rsidRPr="00993D73">
          <w:rPr>
            <w:rStyle w:val="a3"/>
            <w:rFonts w:ascii="Times New Roman" w:hAnsi="Times New Roman" w:cs="Times New Roman"/>
            <w:bCs/>
            <w:color w:val="auto"/>
            <w:sz w:val="28"/>
            <w:szCs w:val="28"/>
            <w:u w:val="none"/>
          </w:rPr>
          <w:t>.</w:t>
        </w:r>
        <w:r w:rsidRPr="00993D73">
          <w:rPr>
            <w:rStyle w:val="a3"/>
            <w:rFonts w:ascii="Times New Roman" w:hAnsi="Times New Roman" w:cs="Times New Roman"/>
            <w:bCs/>
            <w:color w:val="auto"/>
            <w:sz w:val="28"/>
            <w:szCs w:val="28"/>
            <w:u w:val="none"/>
            <w:lang w:val="en-US"/>
          </w:rPr>
          <w:t>voronezh</w:t>
        </w:r>
        <w:r w:rsidRPr="00993D73">
          <w:rPr>
            <w:rStyle w:val="a3"/>
            <w:rFonts w:ascii="Times New Roman" w:hAnsi="Times New Roman" w:cs="Times New Roman"/>
            <w:bCs/>
            <w:color w:val="auto"/>
            <w:sz w:val="28"/>
            <w:szCs w:val="28"/>
            <w:u w:val="none"/>
          </w:rPr>
          <w:t>-</w:t>
        </w:r>
        <w:r w:rsidRPr="00993D73">
          <w:rPr>
            <w:rStyle w:val="a3"/>
            <w:rFonts w:ascii="Times New Roman" w:hAnsi="Times New Roman" w:cs="Times New Roman"/>
            <w:bCs/>
            <w:color w:val="auto"/>
            <w:sz w:val="28"/>
            <w:szCs w:val="28"/>
            <w:u w:val="none"/>
            <w:lang w:val="en-US"/>
          </w:rPr>
          <w:t>city</w:t>
        </w:r>
        <w:r w:rsidRPr="00993D73">
          <w:rPr>
            <w:rStyle w:val="a3"/>
            <w:rFonts w:ascii="Times New Roman" w:hAnsi="Times New Roman" w:cs="Times New Roman"/>
            <w:bCs/>
            <w:color w:val="auto"/>
            <w:sz w:val="28"/>
            <w:szCs w:val="28"/>
            <w:u w:val="none"/>
          </w:rPr>
          <w:t>.</w:t>
        </w:r>
        <w:proofErr w:type="spellStart"/>
        <w:r w:rsidRPr="00993D73">
          <w:rPr>
            <w:rStyle w:val="a3"/>
            <w:rFonts w:ascii="Times New Roman" w:hAnsi="Times New Roman" w:cs="Times New Roman"/>
            <w:bCs/>
            <w:color w:val="auto"/>
            <w:sz w:val="28"/>
            <w:szCs w:val="28"/>
            <w:u w:val="none"/>
            <w:lang w:val="en-US"/>
          </w:rPr>
          <w:t>ru</w:t>
        </w:r>
        <w:proofErr w:type="spellEnd"/>
      </w:hyperlink>
      <w:r w:rsidRPr="00993D73">
        <w:rPr>
          <w:rFonts w:ascii="Times New Roman" w:hAnsi="Times New Roman" w:cs="Times New Roman"/>
          <w:bCs/>
          <w:sz w:val="28"/>
          <w:szCs w:val="28"/>
        </w:rPr>
        <w:t>;</w:t>
      </w:r>
      <w:r w:rsidR="00D87CC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787335">
        <w:rPr>
          <w:rFonts w:ascii="Times New Roman" w:hAnsi="Times New Roman" w:cs="Times New Roman"/>
          <w:bCs/>
          <w:sz w:val="28"/>
          <w:szCs w:val="28"/>
        </w:rPr>
        <w:t>тел.: (473) 228-36-69,</w:t>
      </w:r>
      <w:r w:rsidRPr="00993D73">
        <w:rPr>
          <w:rFonts w:ascii="Times New Roman" w:hAnsi="Times New Roman" w:cs="Times New Roman"/>
          <w:bCs/>
          <w:sz w:val="28"/>
          <w:szCs w:val="28"/>
        </w:rPr>
        <w:t xml:space="preserve"> 228-35-82</w:t>
      </w:r>
      <w:r w:rsidR="00377DC6">
        <w:rPr>
          <w:rFonts w:ascii="Times New Roman" w:hAnsi="Times New Roman" w:cs="Times New Roman"/>
          <w:bCs/>
          <w:sz w:val="28"/>
          <w:szCs w:val="28"/>
        </w:rPr>
        <w:t>,</w:t>
      </w:r>
      <w:r w:rsidRPr="00993D73">
        <w:rPr>
          <w:rFonts w:ascii="Times New Roman" w:hAnsi="Times New Roman" w:cs="Times New Roman"/>
          <w:bCs/>
          <w:sz w:val="28"/>
          <w:szCs w:val="28"/>
        </w:rPr>
        <w:t xml:space="preserve"> 228-39-64</w:t>
      </w:r>
      <w:r w:rsidR="00377DC6">
        <w:rPr>
          <w:rFonts w:ascii="Times New Roman" w:hAnsi="Times New Roman" w:cs="Times New Roman"/>
          <w:bCs/>
          <w:sz w:val="28"/>
          <w:szCs w:val="28"/>
        </w:rPr>
        <w:t>,</w:t>
      </w:r>
      <w:r w:rsidRPr="00993D73">
        <w:rPr>
          <w:rFonts w:ascii="Times New Roman" w:hAnsi="Times New Roman" w:cs="Times New Roman"/>
          <w:bCs/>
          <w:sz w:val="28"/>
          <w:szCs w:val="28"/>
        </w:rPr>
        <w:t xml:space="preserve"> 228-37-46; пр</w:t>
      </w:r>
      <w:r w:rsidR="00D87CC7">
        <w:rPr>
          <w:rFonts w:ascii="Times New Roman" w:hAnsi="Times New Roman" w:cs="Times New Roman"/>
          <w:bCs/>
          <w:sz w:val="28"/>
          <w:szCs w:val="28"/>
        </w:rPr>
        <w:t>иемные часы в рабочие дни: пн.</w:t>
      </w:r>
      <w:r w:rsidR="00C95CE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622755">
        <w:rPr>
          <w:rFonts w:ascii="Times New Roman" w:hAnsi="Times New Roman" w:cs="Times New Roman"/>
          <w:bCs/>
          <w:sz w:val="28"/>
          <w:szCs w:val="28"/>
        </w:rPr>
        <w:t>−</w:t>
      </w:r>
      <w:r w:rsidR="00C95CE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993D73">
        <w:rPr>
          <w:rFonts w:ascii="Times New Roman" w:hAnsi="Times New Roman" w:cs="Times New Roman"/>
          <w:bCs/>
          <w:sz w:val="28"/>
          <w:szCs w:val="28"/>
        </w:rPr>
        <w:t xml:space="preserve">чт. с 9.00 до 18.00, пт. с 9.00 до 16.45, перерыв с 13.00 </w:t>
      </w:r>
      <w:proofErr w:type="gramStart"/>
      <w:r w:rsidRPr="00993D73">
        <w:rPr>
          <w:rFonts w:ascii="Times New Roman" w:hAnsi="Times New Roman" w:cs="Times New Roman"/>
          <w:bCs/>
          <w:sz w:val="28"/>
          <w:szCs w:val="28"/>
        </w:rPr>
        <w:t>до</w:t>
      </w:r>
      <w:proofErr w:type="gramEnd"/>
      <w:r w:rsidRPr="00993D73">
        <w:rPr>
          <w:rFonts w:ascii="Times New Roman" w:hAnsi="Times New Roman" w:cs="Times New Roman"/>
          <w:bCs/>
          <w:sz w:val="28"/>
          <w:szCs w:val="28"/>
        </w:rPr>
        <w:t xml:space="preserve"> 13.45).</w:t>
      </w:r>
    </w:p>
    <w:p w:rsidR="00993D73" w:rsidRPr="00993D73" w:rsidRDefault="00993D73" w:rsidP="00993D7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93D73">
        <w:rPr>
          <w:rFonts w:ascii="Times New Roman" w:hAnsi="Times New Roman" w:cs="Times New Roman"/>
          <w:bCs/>
          <w:sz w:val="28"/>
          <w:szCs w:val="28"/>
        </w:rPr>
        <w:t>Данное оповещение подлежит опубликованию в сетевом издании «Берег-Воронеж»</w:t>
      </w:r>
      <w:r w:rsidR="00622755">
        <w:rPr>
          <w:rFonts w:ascii="Times New Roman" w:hAnsi="Times New Roman" w:cs="Times New Roman"/>
          <w:bCs/>
          <w:sz w:val="28"/>
          <w:szCs w:val="28"/>
        </w:rPr>
        <w:t xml:space="preserve"> (</w:t>
      </w:r>
      <w:r w:rsidR="00622755" w:rsidRPr="003D3E7F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www</w:t>
      </w:r>
      <w:r w:rsidR="00622755" w:rsidRPr="003D3E7F">
        <w:rPr>
          <w:rFonts w:ascii="Times New Roman" w:eastAsia="Times New Roman" w:hAnsi="Times New Roman" w:cs="Times New Roman"/>
          <w:sz w:val="28"/>
          <w:szCs w:val="28"/>
          <w:lang w:eastAsia="ar-SA" w:bidi="ru-RU"/>
        </w:rPr>
        <w:t>.</w:t>
      </w:r>
      <w:proofErr w:type="spellStart"/>
      <w:r w:rsidR="00622755" w:rsidRPr="003D3E7F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beregvrn</w:t>
      </w:r>
      <w:proofErr w:type="spellEnd"/>
      <w:r w:rsidR="00622755" w:rsidRPr="003D3E7F">
        <w:rPr>
          <w:rFonts w:ascii="Times New Roman" w:eastAsia="Times New Roman" w:hAnsi="Times New Roman" w:cs="Times New Roman"/>
          <w:sz w:val="28"/>
          <w:szCs w:val="28"/>
          <w:lang w:eastAsia="ar-SA" w:bidi="ru-RU"/>
        </w:rPr>
        <w:t>.</w:t>
      </w:r>
      <w:proofErr w:type="spellStart"/>
      <w:r w:rsidR="00622755" w:rsidRPr="003D3E7F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ru</w:t>
      </w:r>
      <w:proofErr w:type="spellEnd"/>
      <w:r w:rsidR="00622755">
        <w:rPr>
          <w:rFonts w:ascii="Times New Roman" w:hAnsi="Times New Roman" w:cs="Times New Roman"/>
          <w:bCs/>
          <w:sz w:val="28"/>
          <w:szCs w:val="28"/>
        </w:rPr>
        <w:t>)</w:t>
      </w:r>
      <w:r w:rsidRPr="00993D73">
        <w:rPr>
          <w:rFonts w:ascii="Times New Roman" w:hAnsi="Times New Roman" w:cs="Times New Roman"/>
          <w:bCs/>
          <w:sz w:val="28"/>
          <w:szCs w:val="28"/>
        </w:rPr>
        <w:t>, материалы по проекту размещаются на официальном сайте администрации городского округа город Воронеж в сети Интернет (</w:t>
      </w:r>
      <w:proofErr w:type="spellStart"/>
      <w:r w:rsidR="00C62C3C">
        <w:fldChar w:fldCharType="begin"/>
      </w:r>
      <w:r w:rsidR="00C62C3C">
        <w:instrText xml:space="preserve"> HYPERLINK "https://voronezh-city.gosuslugi.ru" </w:instrText>
      </w:r>
      <w:r w:rsidR="00C62C3C">
        <w:fldChar w:fldCharType="separate"/>
      </w:r>
      <w:r w:rsidRPr="00993D73">
        <w:rPr>
          <w:rStyle w:val="a3"/>
          <w:rFonts w:ascii="Times New Roman" w:hAnsi="Times New Roman" w:cs="Times New Roman"/>
          <w:bCs/>
          <w:color w:val="auto"/>
          <w:sz w:val="28"/>
          <w:szCs w:val="28"/>
          <w:u w:val="none"/>
        </w:rPr>
        <w:t>voronezh</w:t>
      </w:r>
      <w:proofErr w:type="spellEnd"/>
      <w:r w:rsidRPr="00993D73">
        <w:rPr>
          <w:rStyle w:val="a3"/>
          <w:rFonts w:ascii="Times New Roman" w:hAnsi="Times New Roman" w:cs="Times New Roman"/>
          <w:bCs/>
          <w:color w:val="auto"/>
          <w:sz w:val="28"/>
          <w:szCs w:val="28"/>
          <w:u w:val="none"/>
        </w:rPr>
        <w:t>-</w:t>
      </w:r>
      <w:r w:rsidRPr="00993D73">
        <w:rPr>
          <w:rStyle w:val="a3"/>
          <w:rFonts w:ascii="Times New Roman" w:hAnsi="Times New Roman" w:cs="Times New Roman"/>
          <w:bCs/>
          <w:color w:val="auto"/>
          <w:sz w:val="28"/>
          <w:szCs w:val="28"/>
          <w:u w:val="none"/>
          <w:lang w:val="en-US"/>
        </w:rPr>
        <w:t>city</w:t>
      </w:r>
      <w:r w:rsidRPr="00993D73">
        <w:rPr>
          <w:rStyle w:val="a3"/>
          <w:rFonts w:ascii="Times New Roman" w:hAnsi="Times New Roman" w:cs="Times New Roman"/>
          <w:bCs/>
          <w:color w:val="auto"/>
          <w:sz w:val="28"/>
          <w:szCs w:val="28"/>
          <w:u w:val="none"/>
        </w:rPr>
        <w:t>.gosuslugi.ru</w:t>
      </w:r>
      <w:r w:rsidR="00C62C3C">
        <w:rPr>
          <w:rStyle w:val="a3"/>
          <w:rFonts w:ascii="Times New Roman" w:hAnsi="Times New Roman" w:cs="Times New Roman"/>
          <w:bCs/>
          <w:color w:val="auto"/>
          <w:sz w:val="28"/>
          <w:szCs w:val="28"/>
          <w:u w:val="none"/>
        </w:rPr>
        <w:fldChar w:fldCharType="end"/>
      </w:r>
      <w:r w:rsidR="00622755">
        <w:rPr>
          <w:rFonts w:ascii="Times New Roman" w:hAnsi="Times New Roman" w:cs="Times New Roman"/>
          <w:bCs/>
          <w:sz w:val="28"/>
          <w:szCs w:val="28"/>
        </w:rPr>
        <w:t xml:space="preserve">), </w:t>
      </w:r>
      <w:r w:rsidRPr="00993D73">
        <w:rPr>
          <w:rFonts w:ascii="Times New Roman" w:hAnsi="Times New Roman" w:cs="Times New Roman"/>
          <w:bCs/>
          <w:sz w:val="28"/>
          <w:szCs w:val="28"/>
        </w:rPr>
        <w:t xml:space="preserve">на информационном ресурсе «Активный электронный гражданин» (e-active.govvrn.ru). </w:t>
      </w:r>
    </w:p>
    <w:p w:rsidR="00F22907" w:rsidRDefault="00F22907" w:rsidP="007D02C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E6625" w:rsidRDefault="001E6625" w:rsidP="001E6625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58E8" w:rsidRPr="001E6625" w:rsidRDefault="002958E8" w:rsidP="001E6625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06EEC" w:rsidRDefault="00006EEC" w:rsidP="00F7638C">
      <w:pPr>
        <w:pStyle w:val="ab"/>
        <w:widowControl/>
        <w:spacing w:after="0"/>
        <w:jc w:val="both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Исполняющий</w:t>
      </w:r>
      <w:proofErr w:type="gramEnd"/>
      <w:r>
        <w:rPr>
          <w:b/>
          <w:sz w:val="28"/>
          <w:szCs w:val="28"/>
        </w:rPr>
        <w:t xml:space="preserve"> обязанности</w:t>
      </w:r>
    </w:p>
    <w:p w:rsidR="00F7638C" w:rsidRPr="00F8397D" w:rsidRDefault="00006EEC" w:rsidP="00F7638C">
      <w:pPr>
        <w:pStyle w:val="ab"/>
        <w:widowControl/>
        <w:spacing w:after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р</w:t>
      </w:r>
      <w:r w:rsidR="00F7638C" w:rsidRPr="00F8397D">
        <w:rPr>
          <w:b/>
          <w:sz w:val="28"/>
          <w:szCs w:val="28"/>
        </w:rPr>
        <w:t>уководител</w:t>
      </w:r>
      <w:r>
        <w:rPr>
          <w:b/>
          <w:sz w:val="28"/>
          <w:szCs w:val="28"/>
        </w:rPr>
        <w:t>я</w:t>
      </w:r>
      <w:r w:rsidR="00F7638C" w:rsidRPr="00F8397D">
        <w:rPr>
          <w:b/>
          <w:sz w:val="28"/>
          <w:szCs w:val="28"/>
        </w:rPr>
        <w:t xml:space="preserve"> управления</w:t>
      </w:r>
    </w:p>
    <w:p w:rsidR="00F7638C" w:rsidRPr="00F8397D" w:rsidRDefault="00F7638C" w:rsidP="00F7638C">
      <w:pPr>
        <w:pStyle w:val="ab"/>
        <w:widowControl/>
        <w:spacing w:after="0"/>
        <w:jc w:val="both"/>
        <w:rPr>
          <w:b/>
          <w:sz w:val="28"/>
          <w:szCs w:val="28"/>
        </w:rPr>
      </w:pPr>
      <w:r w:rsidRPr="00F8397D">
        <w:rPr>
          <w:b/>
          <w:sz w:val="28"/>
          <w:szCs w:val="28"/>
        </w:rPr>
        <w:t xml:space="preserve">главного архитектора                                                   </w:t>
      </w:r>
      <w:r>
        <w:rPr>
          <w:b/>
          <w:sz w:val="28"/>
          <w:szCs w:val="28"/>
        </w:rPr>
        <w:t xml:space="preserve">            </w:t>
      </w:r>
      <w:r w:rsidRPr="00F8397D">
        <w:rPr>
          <w:b/>
          <w:sz w:val="28"/>
          <w:szCs w:val="28"/>
        </w:rPr>
        <w:t xml:space="preserve"> </w:t>
      </w:r>
      <w:r w:rsidR="00006EEC">
        <w:rPr>
          <w:b/>
          <w:sz w:val="28"/>
          <w:szCs w:val="28"/>
        </w:rPr>
        <w:t>М.Ш. Солтанов</w:t>
      </w:r>
    </w:p>
    <w:p w:rsidR="005C35B0" w:rsidRPr="004854D7" w:rsidRDefault="005C35B0" w:rsidP="001E6625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5C35B0" w:rsidRPr="004854D7" w:rsidSect="00550C8C">
      <w:headerReference w:type="default" r:id="rId9"/>
      <w:pgSz w:w="11905" w:h="16838"/>
      <w:pgMar w:top="1134" w:right="567" w:bottom="709" w:left="1985" w:header="0" w:footer="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187E" w:rsidRDefault="007F187E" w:rsidP="00903E50">
      <w:pPr>
        <w:spacing w:after="0" w:line="240" w:lineRule="auto"/>
      </w:pPr>
      <w:r>
        <w:separator/>
      </w:r>
    </w:p>
  </w:endnote>
  <w:endnote w:type="continuationSeparator" w:id="0">
    <w:p w:rsidR="007F187E" w:rsidRDefault="007F187E" w:rsidP="00903E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187E" w:rsidRDefault="007F187E" w:rsidP="00903E50">
      <w:pPr>
        <w:spacing w:after="0" w:line="240" w:lineRule="auto"/>
      </w:pPr>
      <w:r>
        <w:separator/>
      </w:r>
    </w:p>
  </w:footnote>
  <w:footnote w:type="continuationSeparator" w:id="0">
    <w:p w:rsidR="007F187E" w:rsidRDefault="007F187E" w:rsidP="00903E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5917590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903E50" w:rsidRDefault="00903E50">
        <w:pPr>
          <w:pStyle w:val="a5"/>
          <w:jc w:val="center"/>
        </w:pPr>
      </w:p>
      <w:p w:rsidR="00903E50" w:rsidRPr="00CD3752" w:rsidRDefault="00903E50" w:rsidP="00CD3752">
        <w:pPr>
          <w:pStyle w:val="a5"/>
          <w:spacing w:before="240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CD3752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CD3752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CD3752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E4590A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CD3752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521F"/>
    <w:rsid w:val="00003B20"/>
    <w:rsid w:val="00006EEC"/>
    <w:rsid w:val="000130AC"/>
    <w:rsid w:val="00023C08"/>
    <w:rsid w:val="0006132C"/>
    <w:rsid w:val="00065FB1"/>
    <w:rsid w:val="00071BE1"/>
    <w:rsid w:val="0007656C"/>
    <w:rsid w:val="000A3CA3"/>
    <w:rsid w:val="000A55DB"/>
    <w:rsid w:val="000C2971"/>
    <w:rsid w:val="000C521F"/>
    <w:rsid w:val="000C6CA4"/>
    <w:rsid w:val="000E7A08"/>
    <w:rsid w:val="000F2775"/>
    <w:rsid w:val="000F7944"/>
    <w:rsid w:val="00126723"/>
    <w:rsid w:val="001806BF"/>
    <w:rsid w:val="00191F64"/>
    <w:rsid w:val="001C3DBD"/>
    <w:rsid w:val="001D00EC"/>
    <w:rsid w:val="001E6625"/>
    <w:rsid w:val="002958E8"/>
    <w:rsid w:val="002A0CC8"/>
    <w:rsid w:val="002B67B1"/>
    <w:rsid w:val="002C7A11"/>
    <w:rsid w:val="00311B8B"/>
    <w:rsid w:val="003217B0"/>
    <w:rsid w:val="00327D94"/>
    <w:rsid w:val="0033566C"/>
    <w:rsid w:val="00343D63"/>
    <w:rsid w:val="00351079"/>
    <w:rsid w:val="00377DC6"/>
    <w:rsid w:val="003F3631"/>
    <w:rsid w:val="003F45DC"/>
    <w:rsid w:val="00400DF2"/>
    <w:rsid w:val="00426372"/>
    <w:rsid w:val="0043598A"/>
    <w:rsid w:val="004369C7"/>
    <w:rsid w:val="00450C1F"/>
    <w:rsid w:val="004854D7"/>
    <w:rsid w:val="004A7FC7"/>
    <w:rsid w:val="004B7AEE"/>
    <w:rsid w:val="004C5DAA"/>
    <w:rsid w:val="004C77B3"/>
    <w:rsid w:val="004F24B9"/>
    <w:rsid w:val="00506EC0"/>
    <w:rsid w:val="005266B8"/>
    <w:rsid w:val="00536B19"/>
    <w:rsid w:val="005404C7"/>
    <w:rsid w:val="00550C8C"/>
    <w:rsid w:val="00575D58"/>
    <w:rsid w:val="0058007A"/>
    <w:rsid w:val="00582951"/>
    <w:rsid w:val="005A60C2"/>
    <w:rsid w:val="005A61D8"/>
    <w:rsid w:val="005C35B0"/>
    <w:rsid w:val="005C62E4"/>
    <w:rsid w:val="005D5EC3"/>
    <w:rsid w:val="005E4F6C"/>
    <w:rsid w:val="005E514A"/>
    <w:rsid w:val="006021FF"/>
    <w:rsid w:val="00605750"/>
    <w:rsid w:val="00622755"/>
    <w:rsid w:val="00625541"/>
    <w:rsid w:val="006652F3"/>
    <w:rsid w:val="00671807"/>
    <w:rsid w:val="00696AFD"/>
    <w:rsid w:val="006A66FB"/>
    <w:rsid w:val="006C1EFA"/>
    <w:rsid w:val="006D06AF"/>
    <w:rsid w:val="00701C98"/>
    <w:rsid w:val="00705434"/>
    <w:rsid w:val="00732590"/>
    <w:rsid w:val="0074554F"/>
    <w:rsid w:val="00766396"/>
    <w:rsid w:val="00787335"/>
    <w:rsid w:val="007D02C5"/>
    <w:rsid w:val="007F187E"/>
    <w:rsid w:val="008418DB"/>
    <w:rsid w:val="008503B0"/>
    <w:rsid w:val="00853EB4"/>
    <w:rsid w:val="0085549E"/>
    <w:rsid w:val="008867B5"/>
    <w:rsid w:val="008A391B"/>
    <w:rsid w:val="008F15B6"/>
    <w:rsid w:val="00903E50"/>
    <w:rsid w:val="0090743B"/>
    <w:rsid w:val="00922275"/>
    <w:rsid w:val="00925F2C"/>
    <w:rsid w:val="00937B84"/>
    <w:rsid w:val="00941229"/>
    <w:rsid w:val="00990280"/>
    <w:rsid w:val="00993D73"/>
    <w:rsid w:val="009A3540"/>
    <w:rsid w:val="009C4C19"/>
    <w:rsid w:val="009C7C8E"/>
    <w:rsid w:val="009E1914"/>
    <w:rsid w:val="009F32E0"/>
    <w:rsid w:val="00A14EC0"/>
    <w:rsid w:val="00A365B0"/>
    <w:rsid w:val="00A73048"/>
    <w:rsid w:val="00A751AB"/>
    <w:rsid w:val="00A801BD"/>
    <w:rsid w:val="00A97602"/>
    <w:rsid w:val="00AA1291"/>
    <w:rsid w:val="00AE02E5"/>
    <w:rsid w:val="00AE21EA"/>
    <w:rsid w:val="00AF30EE"/>
    <w:rsid w:val="00B07C50"/>
    <w:rsid w:val="00B144D0"/>
    <w:rsid w:val="00B24503"/>
    <w:rsid w:val="00B33493"/>
    <w:rsid w:val="00B3458E"/>
    <w:rsid w:val="00B64180"/>
    <w:rsid w:val="00B85841"/>
    <w:rsid w:val="00B95115"/>
    <w:rsid w:val="00BB20FF"/>
    <w:rsid w:val="00BB5C85"/>
    <w:rsid w:val="00C015F0"/>
    <w:rsid w:val="00C04A82"/>
    <w:rsid w:val="00C56B8B"/>
    <w:rsid w:val="00C62C3C"/>
    <w:rsid w:val="00C72917"/>
    <w:rsid w:val="00C948DB"/>
    <w:rsid w:val="00C95CEB"/>
    <w:rsid w:val="00C9666D"/>
    <w:rsid w:val="00C97C1E"/>
    <w:rsid w:val="00CC6337"/>
    <w:rsid w:val="00CD3752"/>
    <w:rsid w:val="00D00210"/>
    <w:rsid w:val="00D106C6"/>
    <w:rsid w:val="00D1470B"/>
    <w:rsid w:val="00D269E3"/>
    <w:rsid w:val="00D67F97"/>
    <w:rsid w:val="00D852CE"/>
    <w:rsid w:val="00D87CC7"/>
    <w:rsid w:val="00DA1742"/>
    <w:rsid w:val="00DA7B0C"/>
    <w:rsid w:val="00DC5C4B"/>
    <w:rsid w:val="00DD0502"/>
    <w:rsid w:val="00DD4839"/>
    <w:rsid w:val="00DE3537"/>
    <w:rsid w:val="00E05134"/>
    <w:rsid w:val="00E12930"/>
    <w:rsid w:val="00E2361C"/>
    <w:rsid w:val="00E428F7"/>
    <w:rsid w:val="00E4590A"/>
    <w:rsid w:val="00E53455"/>
    <w:rsid w:val="00E70992"/>
    <w:rsid w:val="00EE1FD6"/>
    <w:rsid w:val="00EF20C0"/>
    <w:rsid w:val="00F10B15"/>
    <w:rsid w:val="00F14A12"/>
    <w:rsid w:val="00F22907"/>
    <w:rsid w:val="00F4687D"/>
    <w:rsid w:val="00F56461"/>
    <w:rsid w:val="00F62919"/>
    <w:rsid w:val="00F7638C"/>
    <w:rsid w:val="00F820CE"/>
    <w:rsid w:val="00F85602"/>
    <w:rsid w:val="00F948CD"/>
    <w:rsid w:val="00FB731D"/>
    <w:rsid w:val="00FE5C2B"/>
    <w:rsid w:val="00FE6B65"/>
    <w:rsid w:val="00FF63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0C6CA4"/>
    <w:pPr>
      <w:keepNext/>
      <w:widowControl w:val="0"/>
      <w:suppressAutoHyphens/>
      <w:spacing w:after="0" w:line="240" w:lineRule="auto"/>
      <w:ind w:left="709"/>
      <w:jc w:val="both"/>
      <w:outlineLvl w:val="0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0C6CA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styleId="a3">
    <w:name w:val="Hyperlink"/>
    <w:uiPriority w:val="99"/>
    <w:unhideWhenUsed/>
    <w:rsid w:val="000C6CA4"/>
    <w:rPr>
      <w:color w:val="0000FF"/>
      <w:u w:val="single"/>
    </w:rPr>
  </w:style>
  <w:style w:type="paragraph" w:styleId="a4">
    <w:name w:val="Normal (Web)"/>
    <w:basedOn w:val="a"/>
    <w:unhideWhenUsed/>
    <w:rsid w:val="00FF63BB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cent">
    <w:name w:val="accent"/>
    <w:basedOn w:val="a0"/>
    <w:rsid w:val="00FE6B65"/>
  </w:style>
  <w:style w:type="paragraph" w:styleId="a5">
    <w:name w:val="header"/>
    <w:basedOn w:val="a"/>
    <w:link w:val="a6"/>
    <w:uiPriority w:val="99"/>
    <w:unhideWhenUsed/>
    <w:rsid w:val="00903E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03E50"/>
  </w:style>
  <w:style w:type="paragraph" w:styleId="a7">
    <w:name w:val="footer"/>
    <w:basedOn w:val="a"/>
    <w:link w:val="a8"/>
    <w:uiPriority w:val="99"/>
    <w:unhideWhenUsed/>
    <w:rsid w:val="00903E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03E50"/>
  </w:style>
  <w:style w:type="paragraph" w:styleId="a9">
    <w:name w:val="Balloon Text"/>
    <w:basedOn w:val="a"/>
    <w:link w:val="aa"/>
    <w:uiPriority w:val="99"/>
    <w:semiHidden/>
    <w:unhideWhenUsed/>
    <w:rsid w:val="00F14A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14A12"/>
    <w:rPr>
      <w:rFonts w:ascii="Tahoma" w:hAnsi="Tahoma" w:cs="Tahoma"/>
      <w:sz w:val="16"/>
      <w:szCs w:val="16"/>
    </w:rPr>
  </w:style>
  <w:style w:type="paragraph" w:styleId="ab">
    <w:name w:val="List"/>
    <w:basedOn w:val="ac"/>
    <w:uiPriority w:val="99"/>
    <w:rsid w:val="00F7638C"/>
    <w:pPr>
      <w:widowControl w:val="0"/>
      <w:suppressAutoHyphens/>
      <w:spacing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"/>
    <w:basedOn w:val="a"/>
    <w:link w:val="ad"/>
    <w:uiPriority w:val="99"/>
    <w:semiHidden/>
    <w:unhideWhenUsed/>
    <w:rsid w:val="00F7638C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semiHidden/>
    <w:rsid w:val="00F7638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0C6CA4"/>
    <w:pPr>
      <w:keepNext/>
      <w:widowControl w:val="0"/>
      <w:suppressAutoHyphens/>
      <w:spacing w:after="0" w:line="240" w:lineRule="auto"/>
      <w:ind w:left="709"/>
      <w:jc w:val="both"/>
      <w:outlineLvl w:val="0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0C6CA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styleId="a3">
    <w:name w:val="Hyperlink"/>
    <w:uiPriority w:val="99"/>
    <w:unhideWhenUsed/>
    <w:rsid w:val="000C6CA4"/>
    <w:rPr>
      <w:color w:val="0000FF"/>
      <w:u w:val="single"/>
    </w:rPr>
  </w:style>
  <w:style w:type="paragraph" w:styleId="a4">
    <w:name w:val="Normal (Web)"/>
    <w:basedOn w:val="a"/>
    <w:unhideWhenUsed/>
    <w:rsid w:val="00FF63BB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cent">
    <w:name w:val="accent"/>
    <w:basedOn w:val="a0"/>
    <w:rsid w:val="00FE6B65"/>
  </w:style>
  <w:style w:type="paragraph" w:styleId="a5">
    <w:name w:val="header"/>
    <w:basedOn w:val="a"/>
    <w:link w:val="a6"/>
    <w:uiPriority w:val="99"/>
    <w:unhideWhenUsed/>
    <w:rsid w:val="00903E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03E50"/>
  </w:style>
  <w:style w:type="paragraph" w:styleId="a7">
    <w:name w:val="footer"/>
    <w:basedOn w:val="a"/>
    <w:link w:val="a8"/>
    <w:uiPriority w:val="99"/>
    <w:unhideWhenUsed/>
    <w:rsid w:val="00903E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03E50"/>
  </w:style>
  <w:style w:type="paragraph" w:styleId="a9">
    <w:name w:val="Balloon Text"/>
    <w:basedOn w:val="a"/>
    <w:link w:val="aa"/>
    <w:uiPriority w:val="99"/>
    <w:semiHidden/>
    <w:unhideWhenUsed/>
    <w:rsid w:val="00F14A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14A12"/>
    <w:rPr>
      <w:rFonts w:ascii="Tahoma" w:hAnsi="Tahoma" w:cs="Tahoma"/>
      <w:sz w:val="16"/>
      <w:szCs w:val="16"/>
    </w:rPr>
  </w:style>
  <w:style w:type="paragraph" w:styleId="ab">
    <w:name w:val="List"/>
    <w:basedOn w:val="ac"/>
    <w:uiPriority w:val="99"/>
    <w:rsid w:val="00F7638C"/>
    <w:pPr>
      <w:widowControl w:val="0"/>
      <w:suppressAutoHyphens/>
      <w:spacing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"/>
    <w:basedOn w:val="a"/>
    <w:link w:val="ad"/>
    <w:uiPriority w:val="99"/>
    <w:semiHidden/>
    <w:unhideWhenUsed/>
    <w:rsid w:val="00F7638C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semiHidden/>
    <w:rsid w:val="00F7638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170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dm@cityhall.voronezh-city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529C28-51A5-4653-8DE0-7DFEE46FC0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588</Words>
  <Characters>3353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Прихожаева И.Г.</dc:creator>
  <cp:lastModifiedBy>Шульгина</cp:lastModifiedBy>
  <cp:revision>2</cp:revision>
  <cp:lastPrinted>2026-03-18T13:00:00Z</cp:lastPrinted>
  <dcterms:created xsi:type="dcterms:W3CDTF">2026-03-18T13:03:00Z</dcterms:created>
  <dcterms:modified xsi:type="dcterms:W3CDTF">2026-03-18T13:03:00Z</dcterms:modified>
</cp:coreProperties>
</file>